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ПУБЛИЧНАЯ ОФЕРТА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 заключении договора возмездного оказания услуг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Редакция от 04 марта 2026 г.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ОБЩИЕ ПОЛОЖЕНИЯ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1.1. Настоящий документ является официальным публичным предложением (офертой) физического лица, применяющего специальный налоговый режим «Налог на профессиональный доход» (самозанятый), Сахоненко Егора Сергеевича, ИНН 272202045417 (далее — «Исполнитель»), заключить договор возмездного оказания услуг с любым дееспособным физическим лицом (далее — «Заказчик»).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1.2. Оферта размещается в сети Интернет на сайте: https://mystiqapp.ru.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1.3. В соответствии со ст. 437 и 438 Гражданского кодекса РФ акцептом оферты признается совершение Заказчиком конклюдентных действий, в том числе регистрация на сайте, оформление заказа/подписки, оплата услуг, фактическое использование функционала сервиса.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1.4. С момента акцепта оферта считается заключенным договором между Исполнителем и Заказчиком на условиях настоящего документа.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ТЕРМИНЫ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2.1. Сервис — программный продукт Mystiq, размещенный по адресу https://mystiqapp.ru, предоставляющий доступ к онлайн-раскладам, интерпретациям и дополнительному функционалу.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2.2. Услуги — предоставление Заказчику доступа к функционалу Сервиса, включая бесплатные и платные возможности.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2.3. Подписка — платный периодический доступ к расширенному функционалу Сервиса на выбранный срок.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2.4. Личный кабинет — защищенный раздел Сервиса, доступный после авторизации.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ПРЕДМЕТ ДОГОВОРА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3.1. Исполнитель обязуется предоставить Заказчику доступ к цифровому функционалу Сервиса в объеме, соответствующем выбранному тарифу, а Заказчик обязуется оплатить услуги в порядке, предусмотренном настоящей офертой.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3.2. Актуальные тарифы, функционал, ограничения, стоимость и условия подписки публикуются на сайте Исполнителя и являются неотъемлемой частью настоящей оферты.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3.3. Услуги оказываются дистанционно, в электронной форме, через сеть Интернет.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ПОРЯДОК ЗАКЛЮЧЕНИЯ И ИСПОЛНЕНИЯ ДОГОВОРА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4.1. Для получения полного доступа к Сервису Заказчик проходит регистрацию и подтверждение учетной записи в порядке, предусмотренном интерфейсом Сервиса.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4.2. Доступ к платному функционалу предоставляется после успешной оплаты.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4.3. Обязанность Исполнителя по оказанию услуги считается исполненной с момента предоставления Заказчику технической возможности пользоваться соответствующим функционалом в Личном кабинете.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СТОИМОСТЬ УСЛУГ И ПОРЯДОК ОПЛАТЫ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5.1. Стоимость услуг указывается на сайте Исполнителя на момент оформления оплаты.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5.2. Оплата производится в безналичной форме через платежного партнера Robokassa (ООО «БИЗНЕС-ЭЛЕМЕНТ») и/или иных платежных партнеров, доступных в интерфейсе Сервиса.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5.3. Моментом оплаты считается подтверждение операции платежным партнером.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5.4. При оформлении подписки Заказчик соглашается с периодическим списанием платежей, если такой способ продления доступен выбранным способом оплаты и прямо подтвержден Заказчиком в интерфейсе оплаты.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5.5. Заказчик вправе отменить дальнейшее продление подписки в Личном кабинете. При отмене продления доступ к оплаченному периоду сохраняется до его окончания.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5.6. Исполнитель вправе изменять стоимость тарифов. Новая стоимость применяется к новым платежам после публикации обновленных условий на сайте.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ОТКАЗ ОТ ПОКУПКИ И ВОЗВРАТ ДЕНЕЖНЫХ СРЕДСТВ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6.1. Заказчик вправе отказаться от покупки до момента предоставления доступа к платному функционалу (до активации оплаченного периода в Личном кабинете).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6.2. После активации доступа Заказчик может отменить дальнейшее продление подписки в Личном кабинете. Доступ к уже оплаченному периоду сохраняется до даты окончания периода.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6.3. Возврат средств после активации доступа осуществляется в случаях, предусмотренных законодательством РФ, а также при подтвержденной технической невозможности оказания услуги по вине Исполнителя.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6.4. Для оформления возврата Заказчик направляет обращение на email: mystiqapp@yandex.com.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6.5. В обращении необходимо указать: email аккаунта, дату и сумму платежа, идентификатор платежа (при наличии), причину обращения.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6.6. Исполнитель регистрирует обращение и направляет ответ о получении в срок до 1 (одного) рабочего дня.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6.7. Обращение рассматривается в срок до 10 (десяти) календарных дней.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6.8. При положительном решении возврат выполняется на тот же способ оплаты в срок до 10 (десяти) календарных дней с даты принятия решения.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6.9. Возврат производится в полной сумме, подлежащей возврату по закону и условиям настоящей оферты, без удержания комиссии платежного сервиса или банка.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6.10. Фактический срок зачисления средств после отправки возврата зависит от банка-эмитента и платежного партнера.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ПРАВА И ОБЯЗАННОСТИ СТОРОН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7.1. Исполнитель обязуется: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обеспечить работоспособность Сервиса в разумных пределах;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предоставлять доступ к оплаченному функционалу в соответствии с опубликованными условиями;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обрабатывать персональные данные в соответствии с Политикой конфиденциальности.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7.2. Исполнитель вправе: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изменять функционал, интерфейс и условия Сервиса;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проводить технические работы;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ограничивать доступ при нарушении Заказчиком условий оферты и/или требований законодательства.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7.3. Заказчик обязуется: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указывать достоверные данные;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передавать доступ к аккаунту третьим лицам;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использовать Сервис для противоправных целей;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осуществлять попытки несанкционированного доступа, автоматизированного абьюза и иного недобросовестного использования.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ИНТЕЛЛЕКТУАЛЬНАЯ СОБСТВЕННОСТЬ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8.1. Все права на Сервис, дизайн, тексты, изображения, программный код и иные объекты принадлежат Исполнителю либо используются на законных основаниях.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8.2. Заказчику предоставляется ограниченное неисключительное право использования Сервиса только в личных некоммерческих целях.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ПЕРСОНАЛЬНЫЕ ДАННЫЕ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9.1. Обработка персональных данных осуществляется в соответствии с Политикой конфиденциальности, размещенной по адресу: https://mystiqapp.ru/privacy.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9.2. Акцептуя оферту, Заказчик подтверждает ознакомление и согласие с Политикой конфиденциальности.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ОГРАНИЧЕНИЕ ОТВЕТСТВЕННОСТИ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10.1. Сервис предоставляется по модели «как есть».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10.2. Исполнитель не гарантирует абсолютную бесперебойность и безошибочность работы Сервиса, однако принимает разумные меры для поддержания его работоспособности.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10.3. Результаты раскладов и интерпретаций носят информационно-развлекательный характер, не являются медицинской, юридической, финансовой, психологической или иной профессиональной консультацией и не могут рассматриваться как руководство к обязательному действию.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10.4. Заказчик самостоятельно принимает решения на основе полученной информации и несет за них ответственность.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ФОРС-МАЖОР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11.1. Стороны освобождаются от ответственности за неисполнение обязательств, если это вызвано обстоятельствами непреодолимой силы (форс-мажор), которые Сторона не могла предвидеть и предотвратить разумными мерами.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11.2. Сторона, для которой наступили такие обстоятельства, обязуется уведомить другую Сторону в разумный срок.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 СРОК ДЕЙСТВИЯ И ИЗМЕНЕНИЕ ОФЕРТЫ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12.1. Оферта действует с момента публикации на сайте Исполнителя до момента ее отзыва или замены новой редакцией.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12.2. Исполнитель вправе вносить изменения в оферту в одностороннем порядке. Новая редакция вступает в силу с момента публикации на сайте, если иное не указано в тексте новой редакции.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12.3. Продолжение использования Сервиса после публикации новой редакции означает согласие Заказчика с изменениями.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13. ПОРЯДОК РАЗРЕШЕНИЯ СПОРОВ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13.1. Споры и разногласия решаются путем переговоров и досудебного урегулирования.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13.2. Претензии направляются на email: mystiqapp@yandex.com.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13.3. При недостижении соглашения спор подлежит рассмотрению в порядке, установленном законодательством Российской Федерации.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14. РЕКВИЗИТЫ ИСПОЛНИТЕЛЯ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Исполнитель: Сахоненко Егор Сергеевич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Статус: физическое лицо, применяющее НПД (самозанятый)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ИНН: 272202045417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Сайт: https://mystiqapp.ru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Email: mystiqapp@yandex.com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CocoaOOXMLWriter/2685.3</generator>
</meta>
</file>